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88" w:rsidRPr="00F86888" w:rsidRDefault="00F86888" w:rsidP="00F8688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41414"/>
          <w:kern w:val="36"/>
          <w:sz w:val="24"/>
          <w:szCs w:val="24"/>
        </w:rPr>
      </w:pPr>
      <w:r w:rsidRPr="00F86888">
        <w:rPr>
          <w:rFonts w:ascii="Times New Roman" w:eastAsia="Times New Roman" w:hAnsi="Times New Roman" w:cs="Times New Roman"/>
          <w:color w:val="141414"/>
          <w:kern w:val="36"/>
          <w:sz w:val="24"/>
          <w:szCs w:val="24"/>
        </w:rPr>
        <w:t>Приложение 1</w:t>
      </w:r>
    </w:p>
    <w:p w:rsidR="00F86888" w:rsidRDefault="00E12038" w:rsidP="00F86888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41414"/>
          <w:kern w:val="36"/>
          <w:sz w:val="48"/>
          <w:szCs w:val="48"/>
        </w:rPr>
      </w:pPr>
      <w:r w:rsidRPr="00E12038">
        <w:rPr>
          <w:rFonts w:ascii="Verdana" w:eastAsia="Times New Roman" w:hAnsi="Verdana" w:cs="Times New Roman"/>
          <w:color w:val="141414"/>
          <w:kern w:val="36"/>
          <w:sz w:val="48"/>
          <w:szCs w:val="48"/>
        </w:rPr>
        <w:t>Памятка для родителей</w:t>
      </w:r>
    </w:p>
    <w:p w:rsidR="00E12038" w:rsidRPr="00E12038" w:rsidRDefault="00E12038" w:rsidP="00E12038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41414"/>
          <w:kern w:val="36"/>
          <w:sz w:val="48"/>
          <w:szCs w:val="48"/>
        </w:rPr>
      </w:pPr>
      <w:r w:rsidRPr="00E12038">
        <w:rPr>
          <w:rFonts w:ascii="Verdana" w:eastAsia="Times New Roman" w:hAnsi="Verdana" w:cs="Times New Roman"/>
          <w:color w:val="141414"/>
          <w:kern w:val="36"/>
          <w:sz w:val="48"/>
          <w:szCs w:val="48"/>
        </w:rPr>
        <w:t>«Детский травматизм в летний период»</w:t>
      </w:r>
    </w:p>
    <w:p w:rsidR="00E12038" w:rsidRPr="00E12038" w:rsidRDefault="00E12038" w:rsidP="00E12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родители, задумайтесь!</w:t>
      </w:r>
    </w:p>
    <w:p w:rsidR="00E12038" w:rsidRPr="00E12038" w:rsidRDefault="00E12038" w:rsidP="00E1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b/>
          <w:bCs/>
          <w:sz w:val="24"/>
          <w:szCs w:val="24"/>
        </w:rPr>
        <w:t>По данным Всемирной Организации Здравоохранения (ВОЗ):</w:t>
      </w:r>
    </w:p>
    <w:p w:rsidR="00E12038" w:rsidRPr="00E12038" w:rsidRDefault="00E12038" w:rsidP="00E120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«Ежедневно во всем мире жизнь более 2000 семей омрачается из-за гибели ребенка по причине неумышленной травмы или „несчастного случая“, которые можно было бы предотвратить...».</w:t>
      </w:r>
    </w:p>
    <w:p w:rsidR="00E12038" w:rsidRPr="00E12038" w:rsidRDefault="00E12038" w:rsidP="00E120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«Ежегодно по этой причине погибает более 1000000 детей и молодых людей моложе 18 лет. Это означает, что </w:t>
      </w: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каждый час</w:t>
      </w:r>
      <w:r w:rsidRPr="00E1203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 ежедневно гибнет более 100 детей...»</w:t>
      </w:r>
    </w:p>
    <w:p w:rsidR="00E12038" w:rsidRPr="00E12038" w:rsidRDefault="00E12038" w:rsidP="00E120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Более 3 </w:t>
      </w:r>
      <w:proofErr w:type="spellStart"/>
      <w:proofErr w:type="gramStart"/>
      <w:r w:rsidRPr="00E1203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млн</w:t>
      </w:r>
      <w:proofErr w:type="spellEnd"/>
      <w:proofErr w:type="gramEnd"/>
      <w:r w:rsidRPr="00E1203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 xml:space="preserve"> детских травм регистрируют ежегодно медицинские учреждения России. Таким образом, в больницы в связи с травмами обращается каждый восьмой ребенок в возрасте до 18 лет.</w:t>
      </w:r>
    </w:p>
    <w:p w:rsidR="00E12038" w:rsidRPr="00E12038" w:rsidRDefault="00E12038" w:rsidP="00E120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>Ожоги — к сожалению, очень распространенная травма у детей.</w:t>
      </w:r>
    </w:p>
    <w:p w:rsidR="00E12038" w:rsidRPr="00E12038" w:rsidRDefault="00E12038" w:rsidP="00E12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держите детей подальше от горячей плиты, пищи и утюга;</w:t>
      </w:r>
    </w:p>
    <w:p w:rsidR="00E12038" w:rsidRPr="00E12038" w:rsidRDefault="00E12038" w:rsidP="00E12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устанавливайте на плиты кастрюли и сковородки ручками вовнутрь плиты так, чтобы дети не </w:t>
      </w:r>
      <w:proofErr w:type="gramStart"/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могли опрокинуть на себя горячую пишу</w:t>
      </w:r>
      <w:proofErr w:type="gramEnd"/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. По возможности блокируйте регуляторы газовых горелок;</w:t>
      </w:r>
    </w:p>
    <w:p w:rsidR="00E12038" w:rsidRPr="00E12038" w:rsidRDefault="00E12038" w:rsidP="00E12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держите детей подальше от открытого огня, пламени свечи, костров, взрывов петард;</w:t>
      </w:r>
    </w:p>
    <w:p w:rsidR="00E12038" w:rsidRPr="00E12038" w:rsidRDefault="00E12038" w:rsidP="00E12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убирайте в абсолютно недоступные для детей места легковоспламеняющиеся жидкости, а также спички, свечи, зажигалки, бенгальские огни, петарды;</w:t>
      </w:r>
    </w:p>
    <w:p w:rsidR="00E12038" w:rsidRPr="00E12038" w:rsidRDefault="00E12038" w:rsidP="00E12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причиной ожога ребенка может быть горячая жидкость (в том числе еда), которую взрослые беззаботно оставляют на краю плиты, стола или ставят на пол; лучше со стола, на котором стоит горячая пища, убрать длинные скатерти — ребенок может дернуть за их край и опрокинуть пищу на себя;</w:t>
      </w:r>
    </w:p>
    <w:p w:rsidR="00E12038" w:rsidRPr="00E12038" w:rsidRDefault="00E12038" w:rsidP="00E12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возможны ожоги во время купания ребенка, когда его опускают в ванну или начинают подмывать из крана, не проверив температуру воды;</w:t>
      </w:r>
    </w:p>
    <w:p w:rsidR="00E12038" w:rsidRPr="00E12038" w:rsidRDefault="00E12038" w:rsidP="00E12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маленький ребенок может обжечься и при использовании грелки, если температура воды в ней превышает 40</w:t>
      </w:r>
      <w:proofErr w:type="gramStart"/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°С</w:t>
      </w:r>
      <w:proofErr w:type="gramEnd"/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;</w:t>
      </w:r>
    </w:p>
    <w:p w:rsidR="00E12038" w:rsidRPr="00E12038" w:rsidRDefault="00E12038" w:rsidP="00E12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оберегайте ребенка от солнечных ожогов, солнечного и теплового «удара».</w:t>
      </w:r>
    </w:p>
    <w:p w:rsidR="00E12038" w:rsidRPr="00E12038" w:rsidRDefault="00E12038" w:rsidP="00E120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proofErr w:type="spellStart"/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>Кататравма</w:t>
      </w:r>
      <w:proofErr w:type="spellEnd"/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 xml:space="preserve"> (падение с высоты) — в 20% случаев страдают дети до 5 лет — нередкая причина тяжелейших травм, приводящих к </w:t>
      </w:r>
      <w:proofErr w:type="spellStart"/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>инвалидизации</w:t>
      </w:r>
      <w:proofErr w:type="spellEnd"/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 xml:space="preserve"> или смерти.</w:t>
      </w:r>
    </w:p>
    <w:p w:rsidR="00E12038" w:rsidRPr="00E12038" w:rsidRDefault="00E12038" w:rsidP="00E12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не разрешаете детям </w:t>
      </w:r>
      <w:r w:rsidR="00160841">
        <w:rPr>
          <w:rFonts w:ascii="Times New Roman" w:eastAsia="Times New Roman" w:hAnsi="Times New Roman" w:cs="Times New Roman"/>
          <w:color w:val="323232"/>
          <w:sz w:val="24"/>
          <w:szCs w:val="24"/>
        </w:rPr>
        <w:t>находиться</w:t>
      </w: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 опасных местах (лестничные пролеты, крыши, гаражи, стройки и др.);</w:t>
      </w:r>
    </w:p>
    <w:p w:rsidR="00E12038" w:rsidRPr="00E12038" w:rsidRDefault="00E12038" w:rsidP="00E12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устанавливаете надежные ограждения, решетки на ступеньках, лестничных пролетах, окнах и балконах.</w:t>
      </w:r>
    </w:p>
    <w:p w:rsidR="00E12038" w:rsidRPr="00E12038" w:rsidRDefault="00E12038" w:rsidP="00E12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Помните — противомоскитная сетка не спасет в этой ситуации и может только создавать ложное чувство безопасности;</w:t>
      </w:r>
    </w:p>
    <w:p w:rsidR="00E12038" w:rsidRPr="00E12038" w:rsidRDefault="00E12038" w:rsidP="00E12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Открывающиеся окна и балконы должны быть абсолютно недоступны детям;</w:t>
      </w:r>
    </w:p>
    <w:p w:rsidR="00E12038" w:rsidRDefault="00E12038" w:rsidP="00E12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Не ставьте около открытого окна стульев и табуреток — с них ребенок может забраться на подоконник.</w:t>
      </w:r>
    </w:p>
    <w:p w:rsidR="005A7334" w:rsidRDefault="005A7334" w:rsidP="005A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5A7334" w:rsidRPr="00E12038" w:rsidRDefault="005A7334" w:rsidP="005A7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E12038" w:rsidRPr="00E12038" w:rsidRDefault="00E12038" w:rsidP="00E120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>Утопление — в 50% случаев страдают дети 10-13 лет из-за неумения плавать.</w:t>
      </w:r>
    </w:p>
    <w:p w:rsidR="00E12038" w:rsidRPr="00E12038" w:rsidRDefault="00E12038" w:rsidP="00E12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взрослые должны научить детей правилам поведения на воде и ни на минуту не оставлять ребенка без присмотра вблизи водоемов;</w:t>
      </w:r>
    </w:p>
    <w:p w:rsidR="00E12038" w:rsidRPr="00E12038" w:rsidRDefault="00E12038" w:rsidP="00E12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дети могут утонуть менее чем за две минуты даже в небольшом количестве воды — обязательно и надежно закрывайте колодцы, ванны, бочки, ведра с водой и </w:t>
      </w:r>
      <w:proofErr w:type="spellStart"/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т</w:t>
      </w:r>
      <w:proofErr w:type="gramStart"/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.д</w:t>
      </w:r>
      <w:proofErr w:type="spellEnd"/>
      <w:proofErr w:type="gramEnd"/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;</w:t>
      </w:r>
    </w:p>
    <w:p w:rsidR="00E12038" w:rsidRPr="00E12038" w:rsidRDefault="00E12038" w:rsidP="00E12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учите детей плавать, начиная с раннего возраста;</w:t>
      </w:r>
    </w:p>
    <w:p w:rsidR="00E12038" w:rsidRPr="00E12038" w:rsidRDefault="00E12038" w:rsidP="00E12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дети должны знать, что нельзя плавать без присмотра взрослых;</w:t>
      </w:r>
    </w:p>
    <w:p w:rsidR="00E12038" w:rsidRPr="00E12038" w:rsidRDefault="00E12038" w:rsidP="00E12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обязательно используйте детские спасательные жилеты соответствующего размера — при всех вариантах отдыха на открытой воде (лодки, плоты, водные велосипеды, «бананы», катера, яхты и др.)</w:t>
      </w:r>
    </w:p>
    <w:p w:rsidR="00E12038" w:rsidRPr="00E12038" w:rsidRDefault="00E12038" w:rsidP="00E12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учите детей правильно выбирать водоем для плавания — только там где есть разрешающий знак.</w:t>
      </w:r>
    </w:p>
    <w:p w:rsidR="00E12038" w:rsidRPr="00E12038" w:rsidRDefault="00E12038" w:rsidP="00E120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Помните — практически все утопления детей происходят в летний период.</w:t>
      </w:r>
    </w:p>
    <w:p w:rsidR="00E12038" w:rsidRPr="00E12038" w:rsidRDefault="00E12038" w:rsidP="00E120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>Удушье (асфиксия)</w:t>
      </w:r>
    </w:p>
    <w:p w:rsidR="00E12038" w:rsidRPr="00E12038" w:rsidRDefault="00E12038" w:rsidP="00E120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25% всех случаев асфиксий бывает у детей в возрасте до года из-за беспечности взрослых: аспирация пищей (вдыхание остатков пищи), прижатие грудного ребенка к телу взрослого во время сна в одной постели, закрытие дыхательных отверстий мягкими игрушками и др.;</w:t>
      </w:r>
    </w:p>
    <w:p w:rsidR="00E12038" w:rsidRPr="00E12038" w:rsidRDefault="00E12038" w:rsidP="00E120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маленьким детям нельзя давать еду с маленькими косточками или семечками;</w:t>
      </w:r>
    </w:p>
    <w:p w:rsidR="00E12038" w:rsidRPr="00E12038" w:rsidRDefault="00E12038" w:rsidP="00E120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во время еды нельзя отвлекать ребенка — смешить, играть и др. Не забывайте: «Когда я ем, я глух и </w:t>
      </w:r>
      <w:proofErr w:type="gramStart"/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нем</w:t>
      </w:r>
      <w:proofErr w:type="gramEnd"/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».</w:t>
      </w:r>
    </w:p>
    <w:p w:rsidR="00E12038" w:rsidRPr="00E12038" w:rsidRDefault="00E12038" w:rsidP="00E120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нужно следить за ребенком во время еды. Кашель, шумное частое дыхание или невозможность издавать звуки — это признаки проблем с дыханием и, возможно, удушья, которое может привести к смерти.</w:t>
      </w:r>
    </w:p>
    <w:p w:rsidR="00E12038" w:rsidRPr="00E12038" w:rsidRDefault="00E12038" w:rsidP="00E120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>Отравления</w:t>
      </w:r>
    </w:p>
    <w:p w:rsidR="00E12038" w:rsidRPr="00E12038" w:rsidRDefault="00E12038" w:rsidP="00E12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чаще всего дети отравляются лекарствами из домашней аптечки — 60% всех случаев отравлений;</w:t>
      </w:r>
    </w:p>
    <w:p w:rsidR="00E12038" w:rsidRPr="00E12038" w:rsidRDefault="00E12038" w:rsidP="00E12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лекарства, предназначенные для взрослых, могут оказаться смертельными для детей. Медикаменты ребенку нужно давать только по назначению врача и ни в коем случае не давать ему лекарства, предназначенные для взрослых или детей другого возраста. Хранить медикаменты необходимо в местах совершенно недоступных для детей;</w:t>
      </w:r>
    </w:p>
    <w:p w:rsidR="00E12038" w:rsidRPr="00E12038" w:rsidRDefault="00E12038" w:rsidP="00E12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отбеливатели, яды для крыс и насекомых, керосин, кислоты и щелочные растворы, другие ядовитые вещества могут вызвать тяжелое отравление, поражение мозга, слепоту и смерть. Яды бывают опасны не только при заглатывании, но и при вдыхании, попадании на кожу, в глаза и даже на одежду;</w:t>
      </w:r>
    </w:p>
    <w:p w:rsidR="00E12038" w:rsidRPr="00E12038" w:rsidRDefault="00E12038" w:rsidP="00E12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ядовитые вещества, медикаменты, отбеливатели, кислоты и горючее ни в коем случае нельзя хранить в бутылках для пищевых продуктов — дети могут по ошибке выпить их. Такие вещества следует держать в плотно закрытых маркированных контейнерах, в абсолютно недоступном для детей месте;</w:t>
      </w:r>
    </w:p>
    <w:p w:rsidR="00E12038" w:rsidRPr="00E12038" w:rsidRDefault="00E12038" w:rsidP="00E12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следите за ребенком при прогулках в лесу — ядовитые грибы и ягоды — возможная причина тяжелых отравлений;</w:t>
      </w:r>
    </w:p>
    <w:p w:rsidR="00E12038" w:rsidRPr="00E12038" w:rsidRDefault="00E12038" w:rsidP="00E120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отравление угарным газом — крайне опасно для детей и сопровождается смертельным исходом в 80-85% случаев — неукоснительно соблюдайте правила противопожарной безопасности во всех местах пребывания детей, особенно там, где есть открытый огонь (печи, камины, бани и т.д.).</w:t>
      </w:r>
    </w:p>
    <w:p w:rsidR="00E12038" w:rsidRPr="00E12038" w:rsidRDefault="00E12038" w:rsidP="00E120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>Поражения электрическим током</w:t>
      </w:r>
    </w:p>
    <w:p w:rsidR="00E12038" w:rsidRPr="00E12038" w:rsidRDefault="00E12038" w:rsidP="00E120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lastRenderedPageBreak/>
        <w:t>дети могут получить серьезные повреждения, воткнув пальцы или какие- либо предметы в электрические розетки — их необходимо закрывать специальными защитными накладками;</w:t>
      </w:r>
    </w:p>
    <w:p w:rsidR="00E12038" w:rsidRPr="00E12038" w:rsidRDefault="00E12038" w:rsidP="00E120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электрические провода (особенно обнаженные) должны быть недоступны детям.</w:t>
      </w:r>
    </w:p>
    <w:p w:rsidR="00E12038" w:rsidRPr="00E12038" w:rsidRDefault="00E12038" w:rsidP="00E120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>Дорожно-транспортный травматизм — дает около 25% всех смертельных случаев.</w:t>
      </w:r>
    </w:p>
    <w:p w:rsidR="00E12038" w:rsidRPr="00E12038" w:rsidRDefault="00E12038" w:rsidP="00E12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как только ребенок научился ходить, его нужно обучать правильному поведению на дороге, в машине и общественном транспорте, а также обеспечивать безопасность ребенка во всех ситуациях;</w:t>
      </w:r>
    </w:p>
    <w:p w:rsidR="00E12038" w:rsidRPr="00E12038" w:rsidRDefault="00E12038" w:rsidP="00E12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детям дошкольного возраста особенно опасно находиться на дороге — с ними всегда должны быть взрослые;</w:t>
      </w:r>
    </w:p>
    <w:p w:rsidR="00E12038" w:rsidRPr="00E12038" w:rsidRDefault="00E12038" w:rsidP="00E12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детям нельзя играть возле дороги, особенно с мячом;</w:t>
      </w:r>
    </w:p>
    <w:p w:rsidR="00E12038" w:rsidRPr="00E12038" w:rsidRDefault="00E12038" w:rsidP="00E12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детей нельзя сажать на переднее сидение машины;</w:t>
      </w:r>
    </w:p>
    <w:p w:rsidR="00E12038" w:rsidRPr="00E12038" w:rsidRDefault="00E12038" w:rsidP="00E12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при перевозке ребенка в автомобиле, необходимо использовать специальные кресла и ремни безопасности;</w:t>
      </w:r>
    </w:p>
    <w:p w:rsidR="00E12038" w:rsidRPr="00E12038" w:rsidRDefault="005A7334" w:rsidP="00E120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н</w:t>
      </w:r>
      <w:r w:rsidR="00E12038"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а одежде ребенка желательно иметь специальные светоотражающие нашивки.</w:t>
      </w:r>
    </w:p>
    <w:p w:rsidR="00E12038" w:rsidRPr="00E12038" w:rsidRDefault="00E12038" w:rsidP="00E120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b/>
          <w:color w:val="141414"/>
          <w:sz w:val="24"/>
          <w:szCs w:val="24"/>
        </w:rPr>
        <w:t>Несчастные случаи при езде на велосипеде являются распространенной причиной смерти и травматизма среди детей среднего и старшего возраста.</w:t>
      </w:r>
    </w:p>
    <w:p w:rsidR="00E12038" w:rsidRPr="00E12038" w:rsidRDefault="00E12038" w:rsidP="00E120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учите ребенка безопасному поведению при езде на велосипеде;</w:t>
      </w:r>
    </w:p>
    <w:p w:rsidR="00E12038" w:rsidRPr="00E12038" w:rsidRDefault="00E12038" w:rsidP="00E120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12038">
        <w:rPr>
          <w:rFonts w:ascii="Times New Roman" w:eastAsia="Times New Roman" w:hAnsi="Times New Roman" w:cs="Times New Roman"/>
          <w:color w:val="323232"/>
          <w:sz w:val="24"/>
          <w:szCs w:val="24"/>
        </w:rPr>
        <w:t>дети должны в обязательном порядке использовать защитные шлемы и другие приспособления.</w:t>
      </w:r>
    </w:p>
    <w:p w:rsidR="00346E01" w:rsidRDefault="00346E01"/>
    <w:sectPr w:rsidR="00346E01" w:rsidSect="00E12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985"/>
    <w:multiLevelType w:val="multilevel"/>
    <w:tmpl w:val="704C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9F25BA"/>
    <w:multiLevelType w:val="multilevel"/>
    <w:tmpl w:val="8040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D5FE9"/>
    <w:multiLevelType w:val="multilevel"/>
    <w:tmpl w:val="962E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E03F93"/>
    <w:multiLevelType w:val="multilevel"/>
    <w:tmpl w:val="4A3C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40209A"/>
    <w:multiLevelType w:val="multilevel"/>
    <w:tmpl w:val="C42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3303C4"/>
    <w:multiLevelType w:val="multilevel"/>
    <w:tmpl w:val="610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6A41E1"/>
    <w:multiLevelType w:val="multilevel"/>
    <w:tmpl w:val="1E72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717151"/>
    <w:multiLevelType w:val="multilevel"/>
    <w:tmpl w:val="0840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1C6E5A"/>
    <w:multiLevelType w:val="multilevel"/>
    <w:tmpl w:val="720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4373ED"/>
    <w:multiLevelType w:val="multilevel"/>
    <w:tmpl w:val="397E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0E4"/>
    <w:rsid w:val="00042A17"/>
    <w:rsid w:val="00160841"/>
    <w:rsid w:val="002B250E"/>
    <w:rsid w:val="00346E01"/>
    <w:rsid w:val="005A7334"/>
    <w:rsid w:val="00E12038"/>
    <w:rsid w:val="00F570E4"/>
    <w:rsid w:val="00F8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7"/>
  </w:style>
  <w:style w:type="paragraph" w:styleId="1">
    <w:name w:val="heading 1"/>
    <w:basedOn w:val="a"/>
    <w:link w:val="10"/>
    <w:uiPriority w:val="9"/>
    <w:qFormat/>
    <w:rsid w:val="00E12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120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20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120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1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2038"/>
    <w:rPr>
      <w:b/>
      <w:bCs/>
    </w:rPr>
  </w:style>
  <w:style w:type="character" w:styleId="a7">
    <w:name w:val="Emphasis"/>
    <w:basedOn w:val="a0"/>
    <w:uiPriority w:val="20"/>
    <w:qFormat/>
    <w:rsid w:val="00E120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2020-06-21T13:37:00Z</cp:lastPrinted>
  <dcterms:created xsi:type="dcterms:W3CDTF">2020-08-05T06:09:00Z</dcterms:created>
  <dcterms:modified xsi:type="dcterms:W3CDTF">2020-08-05T08:26:00Z</dcterms:modified>
</cp:coreProperties>
</file>