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FC">
        <w:rPr>
          <w:rFonts w:ascii="Times New Roman" w:hAnsi="Times New Roman" w:cs="Times New Roman"/>
          <w:b/>
          <w:sz w:val="24"/>
          <w:szCs w:val="24"/>
        </w:rPr>
        <w:t>МУНИЦИПАЛЬНОЕ АВТОНОМНОЕ УЧРЕЖДЕНИЕ</w:t>
      </w: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FC">
        <w:rPr>
          <w:rFonts w:ascii="Times New Roman" w:hAnsi="Times New Roman" w:cs="Times New Roman"/>
          <w:b/>
          <w:sz w:val="24"/>
          <w:szCs w:val="24"/>
        </w:rPr>
        <w:t>ДОШКОЛЬНОГО ОБРАЗОВАНИЯ</w:t>
      </w: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6FFC">
        <w:rPr>
          <w:rFonts w:ascii="Times New Roman" w:hAnsi="Times New Roman" w:cs="Times New Roman"/>
          <w:b/>
          <w:sz w:val="24"/>
          <w:szCs w:val="24"/>
        </w:rPr>
        <w:t>«ВИКУЛОВСКИЙ ДЕТСКИЙ САД «КОЛОСОК»</w:t>
      </w: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F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FC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836FFC" w:rsidRPr="00836FFC" w:rsidRDefault="00836FFC" w:rsidP="00836FF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6FFC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1E369F">
        <w:rPr>
          <w:rFonts w:ascii="Times New Roman" w:hAnsi="Times New Roman" w:cs="Times New Roman"/>
          <w:b/>
          <w:sz w:val="28"/>
          <w:szCs w:val="28"/>
        </w:rPr>
        <w:t>25.08</w:t>
      </w:r>
      <w:r w:rsidRPr="00836FFC">
        <w:rPr>
          <w:rFonts w:ascii="Times New Roman" w:hAnsi="Times New Roman" w:cs="Times New Roman"/>
          <w:b/>
          <w:sz w:val="28"/>
          <w:szCs w:val="28"/>
        </w:rPr>
        <w:t xml:space="preserve">.2018г.                                                                     </w:t>
      </w:r>
      <w:r w:rsidR="001E369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836FFC">
        <w:rPr>
          <w:rFonts w:ascii="Times New Roman" w:hAnsi="Times New Roman" w:cs="Times New Roman"/>
          <w:b/>
          <w:sz w:val="28"/>
          <w:szCs w:val="28"/>
        </w:rPr>
        <w:t>№  4</w:t>
      </w:r>
      <w:r w:rsidR="001E369F">
        <w:rPr>
          <w:rFonts w:ascii="Times New Roman" w:hAnsi="Times New Roman" w:cs="Times New Roman"/>
          <w:b/>
          <w:sz w:val="28"/>
          <w:szCs w:val="28"/>
        </w:rPr>
        <w:t>2</w:t>
      </w:r>
      <w:r w:rsidRPr="00836FFC">
        <w:rPr>
          <w:rFonts w:ascii="Times New Roman" w:hAnsi="Times New Roman" w:cs="Times New Roman"/>
          <w:b/>
          <w:sz w:val="28"/>
          <w:szCs w:val="28"/>
        </w:rPr>
        <w:t>/</w:t>
      </w:r>
      <w:r w:rsidR="001E369F">
        <w:rPr>
          <w:rFonts w:ascii="Times New Roman" w:hAnsi="Times New Roman" w:cs="Times New Roman"/>
          <w:b/>
          <w:sz w:val="28"/>
          <w:szCs w:val="28"/>
        </w:rPr>
        <w:t>1</w:t>
      </w:r>
      <w:r w:rsidRPr="00836FFC">
        <w:rPr>
          <w:rFonts w:ascii="Times New Roman" w:hAnsi="Times New Roman" w:cs="Times New Roman"/>
          <w:b/>
          <w:sz w:val="28"/>
          <w:szCs w:val="28"/>
        </w:rPr>
        <w:t>-ОД</w:t>
      </w:r>
    </w:p>
    <w:p w:rsidR="0082543F" w:rsidRPr="00935928" w:rsidRDefault="0082543F">
      <w:pPr>
        <w:rPr>
          <w:sz w:val="28"/>
          <w:szCs w:val="28"/>
        </w:rPr>
      </w:pPr>
    </w:p>
    <w:p w:rsidR="0082543F" w:rsidRPr="00935928" w:rsidRDefault="0082543F" w:rsidP="00825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928">
        <w:rPr>
          <w:rFonts w:ascii="Times New Roman" w:hAnsi="Times New Roman" w:cs="Times New Roman"/>
          <w:b/>
          <w:sz w:val="28"/>
          <w:szCs w:val="28"/>
        </w:rPr>
        <w:t>О порядке рассмотрения</w:t>
      </w:r>
    </w:p>
    <w:p w:rsidR="0082543F" w:rsidRPr="00935928" w:rsidRDefault="0082543F" w:rsidP="00825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928">
        <w:rPr>
          <w:rFonts w:ascii="Times New Roman" w:hAnsi="Times New Roman" w:cs="Times New Roman"/>
          <w:b/>
          <w:sz w:val="28"/>
          <w:szCs w:val="28"/>
        </w:rPr>
        <w:t xml:space="preserve">обращений граждан в МАУ </w:t>
      </w:r>
      <w:proofErr w:type="gramStart"/>
      <w:r w:rsidRPr="00935928"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 w:rsidRPr="0093592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543F" w:rsidRPr="00935928" w:rsidRDefault="0082543F" w:rsidP="008254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35928">
        <w:rPr>
          <w:rFonts w:ascii="Times New Roman" w:hAnsi="Times New Roman" w:cs="Times New Roman"/>
          <w:b/>
          <w:sz w:val="28"/>
          <w:szCs w:val="28"/>
        </w:rPr>
        <w:t>"</w:t>
      </w:r>
      <w:proofErr w:type="spellStart"/>
      <w:r w:rsidRPr="00935928">
        <w:rPr>
          <w:rFonts w:ascii="Times New Roman" w:hAnsi="Times New Roman" w:cs="Times New Roman"/>
          <w:b/>
          <w:sz w:val="28"/>
          <w:szCs w:val="28"/>
        </w:rPr>
        <w:t>Викуловский</w:t>
      </w:r>
      <w:proofErr w:type="spellEnd"/>
      <w:r w:rsidRPr="00935928">
        <w:rPr>
          <w:rFonts w:ascii="Times New Roman" w:hAnsi="Times New Roman" w:cs="Times New Roman"/>
          <w:b/>
          <w:sz w:val="28"/>
          <w:szCs w:val="28"/>
        </w:rPr>
        <w:t xml:space="preserve"> детский сад "Колосок"</w:t>
      </w:r>
    </w:p>
    <w:p w:rsidR="0082543F" w:rsidRPr="00935928" w:rsidRDefault="0082543F" w:rsidP="00825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43F" w:rsidRPr="00935928" w:rsidRDefault="0082543F" w:rsidP="008254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b/>
          <w:sz w:val="28"/>
          <w:szCs w:val="28"/>
        </w:rPr>
        <w:tab/>
      </w:r>
      <w:r w:rsidRPr="00935928">
        <w:rPr>
          <w:rFonts w:ascii="Times New Roman" w:hAnsi="Times New Roman" w:cs="Times New Roman"/>
          <w:sz w:val="28"/>
          <w:szCs w:val="28"/>
        </w:rPr>
        <w:t xml:space="preserve">В соответствии  с Федеральным законом от 02.05.2006г. № 59-ФЗ </w:t>
      </w:r>
      <w:r w:rsidR="00836FF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35928">
        <w:rPr>
          <w:rFonts w:ascii="Times New Roman" w:hAnsi="Times New Roman" w:cs="Times New Roman"/>
          <w:sz w:val="28"/>
          <w:szCs w:val="28"/>
        </w:rPr>
        <w:t>«О порядке обращения граждан Российской Федерации», в целях урегулирования отношений при рассмотрении обращений, поступивших в МАУ ДО "</w:t>
      </w:r>
      <w:proofErr w:type="spellStart"/>
      <w:r w:rsidRPr="00935928">
        <w:rPr>
          <w:rFonts w:ascii="Times New Roman" w:hAnsi="Times New Roman" w:cs="Times New Roman"/>
          <w:sz w:val="28"/>
          <w:szCs w:val="28"/>
        </w:rPr>
        <w:t>Ви</w:t>
      </w:r>
      <w:r w:rsidR="00836FFC">
        <w:rPr>
          <w:rFonts w:ascii="Times New Roman" w:hAnsi="Times New Roman" w:cs="Times New Roman"/>
          <w:sz w:val="28"/>
          <w:szCs w:val="28"/>
        </w:rPr>
        <w:t>куловский</w:t>
      </w:r>
      <w:proofErr w:type="spellEnd"/>
      <w:r w:rsidR="00836FFC">
        <w:rPr>
          <w:rFonts w:ascii="Times New Roman" w:hAnsi="Times New Roman" w:cs="Times New Roman"/>
          <w:sz w:val="28"/>
          <w:szCs w:val="28"/>
        </w:rPr>
        <w:t xml:space="preserve"> детский сад "Колосок"</w:t>
      </w: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sz w:val="28"/>
          <w:szCs w:val="28"/>
        </w:rPr>
        <w:t>ПРИКАЗЫВАЮ:</w:t>
      </w: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sz w:val="28"/>
          <w:szCs w:val="28"/>
        </w:rPr>
        <w:tab/>
        <w:t>1.Утвердить Порядок рассмотрения обращения  граждан МАУ ДО "</w:t>
      </w:r>
      <w:proofErr w:type="spellStart"/>
      <w:r w:rsidRPr="00935928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935928">
        <w:rPr>
          <w:rFonts w:ascii="Times New Roman" w:hAnsi="Times New Roman" w:cs="Times New Roman"/>
          <w:sz w:val="28"/>
          <w:szCs w:val="28"/>
        </w:rPr>
        <w:t xml:space="preserve"> детский сад "Колосок"  согласно приложению к настоящему приказу.</w:t>
      </w: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sz w:val="28"/>
          <w:szCs w:val="28"/>
        </w:rPr>
        <w:tab/>
        <w:t>2.</w:t>
      </w:r>
      <w:r w:rsidR="001E369F">
        <w:rPr>
          <w:rFonts w:ascii="Times New Roman" w:hAnsi="Times New Roman" w:cs="Times New Roman"/>
          <w:sz w:val="28"/>
          <w:szCs w:val="28"/>
        </w:rPr>
        <w:t xml:space="preserve">Старшему воспитателю </w:t>
      </w:r>
      <w:proofErr w:type="spellStart"/>
      <w:r w:rsidR="001E369F">
        <w:rPr>
          <w:rFonts w:ascii="Times New Roman" w:hAnsi="Times New Roman" w:cs="Times New Roman"/>
          <w:sz w:val="28"/>
          <w:szCs w:val="28"/>
        </w:rPr>
        <w:t>Дериглазовой</w:t>
      </w:r>
      <w:proofErr w:type="spellEnd"/>
      <w:r w:rsidR="001E369F">
        <w:rPr>
          <w:rFonts w:ascii="Times New Roman" w:hAnsi="Times New Roman" w:cs="Times New Roman"/>
          <w:sz w:val="28"/>
          <w:szCs w:val="28"/>
        </w:rPr>
        <w:t xml:space="preserve"> Е.В. </w:t>
      </w:r>
      <w:proofErr w:type="gramStart"/>
      <w:r w:rsidR="001E369F">
        <w:rPr>
          <w:rFonts w:ascii="Times New Roman" w:hAnsi="Times New Roman" w:cs="Times New Roman"/>
          <w:sz w:val="28"/>
          <w:szCs w:val="28"/>
        </w:rPr>
        <w:t>р</w:t>
      </w:r>
      <w:r w:rsidRPr="00935928">
        <w:rPr>
          <w:rFonts w:ascii="Times New Roman" w:hAnsi="Times New Roman" w:cs="Times New Roman"/>
          <w:sz w:val="28"/>
          <w:szCs w:val="28"/>
        </w:rPr>
        <w:t>азместить Порядок</w:t>
      </w:r>
      <w:proofErr w:type="gramEnd"/>
      <w:r w:rsidRPr="00935928">
        <w:rPr>
          <w:rFonts w:ascii="Times New Roman" w:hAnsi="Times New Roman" w:cs="Times New Roman"/>
          <w:sz w:val="28"/>
          <w:szCs w:val="28"/>
        </w:rPr>
        <w:t xml:space="preserve">  рассмотрения обращения граждан, утверждённый настоящим приказом, в день его издания на информационных стендах, а также на официальном сайте Учреждения в сети «Интернет» в течение 3-х дней со дня его издания.</w:t>
      </w: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sz w:val="28"/>
          <w:szCs w:val="28"/>
        </w:rPr>
        <w:tab/>
        <w:t>3.</w:t>
      </w:r>
      <w:proofErr w:type="gramStart"/>
      <w:r w:rsidRPr="009359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359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sz w:val="28"/>
          <w:szCs w:val="28"/>
        </w:rPr>
        <w:t xml:space="preserve">Директор МАУ </w:t>
      </w:r>
      <w:proofErr w:type="gramStart"/>
      <w:r w:rsidRPr="00935928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359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35928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935928">
        <w:rPr>
          <w:rFonts w:ascii="Times New Roman" w:hAnsi="Times New Roman" w:cs="Times New Roman"/>
          <w:sz w:val="28"/>
          <w:szCs w:val="28"/>
        </w:rPr>
        <w:t>Викуловский</w:t>
      </w:r>
      <w:proofErr w:type="spellEnd"/>
      <w:r w:rsidRPr="00935928">
        <w:rPr>
          <w:rFonts w:ascii="Times New Roman" w:hAnsi="Times New Roman" w:cs="Times New Roman"/>
          <w:sz w:val="28"/>
          <w:szCs w:val="28"/>
        </w:rPr>
        <w:t xml:space="preserve"> детский сад "Колосок"</w:t>
      </w:r>
      <w:r w:rsidR="00935928">
        <w:rPr>
          <w:rFonts w:ascii="Times New Roman" w:hAnsi="Times New Roman" w:cs="Times New Roman"/>
          <w:sz w:val="28"/>
          <w:szCs w:val="28"/>
        </w:rPr>
        <w:tab/>
      </w:r>
      <w:r w:rsidR="00935928">
        <w:rPr>
          <w:rFonts w:ascii="Times New Roman" w:hAnsi="Times New Roman" w:cs="Times New Roman"/>
          <w:sz w:val="28"/>
          <w:szCs w:val="28"/>
        </w:rPr>
        <w:tab/>
      </w:r>
      <w:r w:rsidR="00935928">
        <w:rPr>
          <w:rFonts w:ascii="Times New Roman" w:hAnsi="Times New Roman" w:cs="Times New Roman"/>
          <w:sz w:val="28"/>
          <w:szCs w:val="28"/>
        </w:rPr>
        <w:tab/>
      </w:r>
      <w:r w:rsidRPr="00935928">
        <w:rPr>
          <w:rFonts w:ascii="Times New Roman" w:hAnsi="Times New Roman" w:cs="Times New Roman"/>
          <w:sz w:val="28"/>
          <w:szCs w:val="28"/>
        </w:rPr>
        <w:t xml:space="preserve">    </w:t>
      </w:r>
      <w:r w:rsidR="00935928">
        <w:rPr>
          <w:rFonts w:ascii="Times New Roman" w:hAnsi="Times New Roman" w:cs="Times New Roman"/>
          <w:sz w:val="28"/>
          <w:szCs w:val="28"/>
        </w:rPr>
        <w:t xml:space="preserve">     </w:t>
      </w:r>
      <w:r w:rsidRPr="0093592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5928">
        <w:rPr>
          <w:rFonts w:ascii="Times New Roman" w:hAnsi="Times New Roman" w:cs="Times New Roman"/>
          <w:sz w:val="28"/>
          <w:szCs w:val="28"/>
        </w:rPr>
        <w:t>Л.Н.Сердюкова</w:t>
      </w:r>
      <w:proofErr w:type="spellEnd"/>
    </w:p>
    <w:p w:rsidR="0082543F" w:rsidRPr="00935928" w:rsidRDefault="0082543F" w:rsidP="0082543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F6AF0" w:rsidRPr="009F6AF0" w:rsidRDefault="009F6AF0" w:rsidP="009F6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Лист ознакомления с приказом </w:t>
      </w:r>
    </w:p>
    <w:p w:rsidR="009F6AF0" w:rsidRPr="009F6AF0" w:rsidRDefault="009F6AF0" w:rsidP="009F6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0">
        <w:rPr>
          <w:rFonts w:ascii="Times New Roman" w:hAnsi="Times New Roman" w:cs="Times New Roman"/>
          <w:b/>
          <w:sz w:val="24"/>
          <w:szCs w:val="24"/>
        </w:rPr>
        <w:t>МАУ ДО "</w:t>
      </w:r>
      <w:proofErr w:type="spellStart"/>
      <w:r w:rsidRPr="009F6AF0">
        <w:rPr>
          <w:rFonts w:ascii="Times New Roman" w:hAnsi="Times New Roman" w:cs="Times New Roman"/>
          <w:b/>
          <w:sz w:val="24"/>
          <w:szCs w:val="24"/>
        </w:rPr>
        <w:t>Викуловский</w:t>
      </w:r>
      <w:proofErr w:type="spellEnd"/>
      <w:r w:rsidRPr="009F6AF0">
        <w:rPr>
          <w:rFonts w:ascii="Times New Roman" w:hAnsi="Times New Roman" w:cs="Times New Roman"/>
          <w:b/>
          <w:sz w:val="24"/>
          <w:szCs w:val="24"/>
        </w:rPr>
        <w:t xml:space="preserve"> детский сад "Колосок" </w:t>
      </w:r>
    </w:p>
    <w:p w:rsidR="009F6AF0" w:rsidRPr="009F6AF0" w:rsidRDefault="009F6AF0" w:rsidP="009F6AF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AF0">
        <w:rPr>
          <w:rFonts w:ascii="Times New Roman" w:hAnsi="Times New Roman" w:cs="Times New Roman"/>
          <w:b/>
          <w:sz w:val="24"/>
          <w:szCs w:val="24"/>
        </w:rPr>
        <w:t>от 25.08.2018г. № 42/1-ОД</w:t>
      </w: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Pr="002D27BA" w:rsidRDefault="009F6AF0" w:rsidP="009F6AF0">
      <w:pPr>
        <w:rPr>
          <w:sz w:val="24"/>
          <w:szCs w:val="24"/>
        </w:rPr>
      </w:pPr>
      <w:r w:rsidRPr="002D27BA">
        <w:rPr>
          <w:sz w:val="24"/>
          <w:szCs w:val="24"/>
        </w:rPr>
        <w:t xml:space="preserve">С приказом </w:t>
      </w:r>
      <w:proofErr w:type="gramStart"/>
      <w:r w:rsidRPr="002D27BA">
        <w:rPr>
          <w:sz w:val="24"/>
          <w:szCs w:val="24"/>
        </w:rPr>
        <w:t>ознакомлен</w:t>
      </w:r>
      <w:r>
        <w:rPr>
          <w:sz w:val="24"/>
          <w:szCs w:val="24"/>
        </w:rPr>
        <w:t>а</w:t>
      </w:r>
      <w:proofErr w:type="gramEnd"/>
      <w:r w:rsidRPr="002D27BA">
        <w:rPr>
          <w:sz w:val="24"/>
          <w:szCs w:val="24"/>
        </w:rPr>
        <w:t>:</w:t>
      </w:r>
    </w:p>
    <w:p w:rsidR="009F6AF0" w:rsidRPr="00CD1FC3" w:rsidRDefault="009F6AF0" w:rsidP="009F6AF0">
      <w:pPr>
        <w:rPr>
          <w:sz w:val="26"/>
          <w:szCs w:val="26"/>
        </w:rPr>
      </w:pP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59"/>
        <w:gridCol w:w="2140"/>
        <w:gridCol w:w="1980"/>
        <w:gridCol w:w="2125"/>
        <w:gridCol w:w="1985"/>
      </w:tblGrid>
      <w:tr w:rsidR="009F6AF0" w:rsidRPr="009F6AF0" w:rsidTr="009F6AF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6AF0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9F6AF0" w:rsidRPr="009F6AF0" w:rsidTr="009F6AF0"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Дериглазова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AF0" w:rsidRPr="009F6AF0" w:rsidRDefault="009F6AF0" w:rsidP="003451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AF0" w:rsidRDefault="009F6AF0" w:rsidP="009F6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9F6AF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F6AF0" w:rsidRDefault="009F6AF0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836FFC" w:rsidRDefault="0082543F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приказу</w:t>
      </w:r>
      <w:r w:rsidR="00836FFC">
        <w:rPr>
          <w:rFonts w:ascii="Times New Roman" w:hAnsi="Times New Roman" w:cs="Times New Roman"/>
          <w:sz w:val="24"/>
          <w:szCs w:val="24"/>
        </w:rPr>
        <w:t xml:space="preserve"> МАУ ДО                                                                                                              "</w:t>
      </w:r>
      <w:proofErr w:type="spellStart"/>
      <w:r w:rsidR="00836FFC">
        <w:rPr>
          <w:rFonts w:ascii="Times New Roman" w:hAnsi="Times New Roman" w:cs="Times New Roman"/>
          <w:sz w:val="24"/>
          <w:szCs w:val="24"/>
        </w:rPr>
        <w:t>Викуловский</w:t>
      </w:r>
      <w:proofErr w:type="spellEnd"/>
      <w:r w:rsidR="00836FFC">
        <w:rPr>
          <w:rFonts w:ascii="Times New Roman" w:hAnsi="Times New Roman" w:cs="Times New Roman"/>
          <w:sz w:val="24"/>
          <w:szCs w:val="24"/>
        </w:rPr>
        <w:t xml:space="preserve"> детский сад "Колосок" </w:t>
      </w:r>
    </w:p>
    <w:p w:rsidR="0082543F" w:rsidRDefault="00836FFC" w:rsidP="0082543F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E369F">
        <w:rPr>
          <w:rFonts w:ascii="Times New Roman" w:hAnsi="Times New Roman" w:cs="Times New Roman"/>
          <w:sz w:val="24"/>
          <w:szCs w:val="24"/>
        </w:rPr>
        <w:t>25.08.2018г.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1E369F">
        <w:rPr>
          <w:rFonts w:ascii="Times New Roman" w:hAnsi="Times New Roman" w:cs="Times New Roman"/>
          <w:sz w:val="24"/>
          <w:szCs w:val="24"/>
        </w:rPr>
        <w:t xml:space="preserve"> 42/1-ОД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60" w:type="pct"/>
        <w:tblCellSpacing w:w="0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528"/>
      </w:tblGrid>
      <w:tr w:rsidR="0082543F" w:rsidRPr="00D470A6" w:rsidTr="00374CF0">
        <w:trPr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82543F" w:rsidRDefault="0082543F" w:rsidP="00374C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2543F" w:rsidRPr="00D470A6" w:rsidRDefault="0082543F" w:rsidP="00374C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Порядок</w:t>
            </w:r>
          </w:p>
          <w:p w:rsidR="0082543F" w:rsidRPr="00D470A6" w:rsidRDefault="0082543F" w:rsidP="00374C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рассмотрения обращений граждан</w:t>
            </w:r>
          </w:p>
          <w:p w:rsidR="0082543F" w:rsidRPr="00D470A6" w:rsidRDefault="0082543F" w:rsidP="00374C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 МАУ ДО "</w:t>
            </w:r>
            <w:proofErr w:type="spellStart"/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Викуловский</w:t>
            </w:r>
            <w:proofErr w:type="spellEnd"/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детский сад "Колосок"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1. Общие положения</w:t>
            </w:r>
          </w:p>
          <w:p w:rsidR="0082543F" w:rsidRPr="00D470A6" w:rsidRDefault="0082543F" w:rsidP="001E369F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1.1. 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Предметом регулирования настоящего порядка (далее - Порядок) является организация обеспечения своевременного и полного рассмотрения устных и письменных обращений граждан в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МАУ ДО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(далее –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образовательная организация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) с уведомлением заявителей о принятии по ним решений и направление ответов в </w:t>
            </w:r>
            <w:r w:rsidR="001E369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у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становленный </w:t>
            </w:r>
            <w:r w:rsidR="001E369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hyperlink r:id="rId4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законодательством</w:t>
              </w:r>
            </w:hyperlink>
            <w:r w:rsidR="001E369F">
              <w:t xml:space="preserve">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 срок.</w:t>
            </w:r>
            <w:proofErr w:type="gramEnd"/>
          </w:p>
          <w:p w:rsidR="0082543F" w:rsidRPr="00D470A6" w:rsidRDefault="001E369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</w:t>
            </w:r>
            <w:r w:rsidR="0082543F"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1.2. Положения настоящего Порядка распространяются на все устные обращения, обращения, поступившие в письменной форме или в форме электронного документа, индивидуальные и коллективные обращения граждан (далее - обращения).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1.3.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1.4. Рассмотрение обращений граждан осуществляется бесплатно.</w:t>
            </w:r>
          </w:p>
          <w:p w:rsidR="0082543F" w:rsidRPr="00D470A6" w:rsidRDefault="0082543F" w:rsidP="00374C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2. Перечень нормативных правовых актов, регулирующих</w:t>
            </w:r>
          </w:p>
          <w:p w:rsidR="0082543F" w:rsidRPr="00D470A6" w:rsidRDefault="0082543F" w:rsidP="00374CF0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D470A6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отношения, возникающие в связи с рассмотрением обращений граждан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Рассмотрение обращений граждан в образовательной организации  регламентируется следующими нормативными правовыми актами: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 </w:t>
            </w:r>
            <w:hyperlink r:id="rId5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Конституцией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 Федеральным законом от 29.12.2012 № 273-ФЗ «Об образовании в Российской Федерации»;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                                                                                                                     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 Федеральным </w:t>
            </w:r>
            <w:hyperlink r:id="rId6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законом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от 02.05.2006 № 59-ФЗ «О порядке рассмотрения обращений граждан Российской Федерации»;</w:t>
            </w:r>
          </w:p>
          <w:p w:rsidR="0082543F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- </w:t>
            </w:r>
            <w:hyperlink r:id="rId7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законом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 от 27.04.1993 № 4866-1 «Об обжаловании в суд действий и решений, нарушающих права и свободы граждан»;</w:t>
            </w:r>
          </w:p>
          <w:p w:rsidR="001E369F" w:rsidRPr="00D470A6" w:rsidRDefault="001E369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 xml:space="preserve">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- Федеральным </w:t>
            </w:r>
            <w:hyperlink r:id="rId8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законом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от 27.07 2006 № 149-ФЗ «Об информации, информационных технологиях и о защите информации».</w:t>
            </w:r>
          </w:p>
          <w:p w:rsidR="0082543F" w:rsidRPr="00D470A6" w:rsidRDefault="0082543F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3. Права гражданина при рассмотрении обращения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 При рассмотрении обращения образовательной организацией гражданин имеет право: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 представлять дополнительные документы и материалы либо обращаться с просьбой об их истребовании, в том числе в электронной форме;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 </w:t>
            </w:r>
            <w:hyperlink r:id="rId9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тайну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3) получать письменный ответ по существу поставленных в обращении вопросов, за исключением случаев, предусмотренных действующим законодательством,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 </w:t>
            </w:r>
            <w:hyperlink r:id="rId10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законодательством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Российской Федерации;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5) обращаться с заявлением о прекращении рассмотрения обращения.</w:t>
            </w:r>
          </w:p>
          <w:p w:rsidR="0082543F" w:rsidRPr="00D470A6" w:rsidRDefault="0082543F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4. Гарантии безопасности гражданина в связи с его обращением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4.1. Запрещается преследование гражданина в связи с его обращением в образовательную организацию с критикой деятельности образовательной организации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4.2.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образовательную организацию, в компетенцию которой входит решение поставленных в обращении вопросов.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5. Требования к письменному обращению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5.1. 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Гражданин в своем письменном обращении в обязательном порядке указывает либо наименование образовательной организации, в которую направляет письменное обращение, либо фамилию, имя, отчество соответствующего должностного лица, либо должность соответствующего лица, а также свои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дату.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5.2. В случае необходимости в подтверждение своих доводов гражданин прилагает к письменному обращению документы и материалы либо их копии.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5.3. Обращение, поступившее в образовательную организацию в форме электронного документа, подлежит рассмотрению в </w:t>
            </w:r>
            <w:hyperlink r:id="rId11" w:anchor="Par37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порядке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установленном настоящим Порядком. 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0" w:name="Par22"/>
            <w:bookmarkEnd w:id="0"/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6. Регистрация письменного обращения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1. Письменное обращение подлежит обязательной регистрации в течение одного рабочего дня с момента поступления в образовательную организацию.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2. Письменное обращение, содержащее вопросы, решение которых не входит в компетенцию образовательной организации, направляется в течение пяти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предусмотренных действующим законодательством.</w:t>
            </w:r>
          </w:p>
          <w:p w:rsidR="0082543F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пяти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      </w:r>
          </w:p>
          <w:p w:rsidR="00935928" w:rsidRPr="00D470A6" w:rsidRDefault="00935928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2543F" w:rsidRPr="00D470A6" w:rsidRDefault="0082543F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1" w:name="Par29"/>
            <w:bookmarkEnd w:id="1"/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7. Обязательность принятия обращения к рассмотрению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7.1. Обращение, поступившее в образовательную организацию в соответствии с ее компетенцией, подлежит обязательному рассмотрению.</w:t>
            </w:r>
          </w:p>
          <w:p w:rsidR="0082543F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7.2. В случае необходимости образовательная организация может обеспечить его рассмотрение с выездом на место.</w:t>
            </w:r>
          </w:p>
          <w:p w:rsidR="00935928" w:rsidRPr="00D470A6" w:rsidRDefault="00935928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2" w:name="Par37"/>
            <w:bookmarkEnd w:id="2"/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8. Рассмотрение обращения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8.1. Образовательная организация: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3) принимает меры, направленные на восстановление или защиту нарушенных прав, свобод и законных интересов гражданина;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4) дает письменный ответ по существу поставленных в обращении вопросов, за исключением случаев, предусмотренных действующим законодательством;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3" w:name="Par46"/>
            <w:bookmarkEnd w:id="3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8.2. Ответ на обращение подписывается </w:t>
            </w:r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директором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  </w:t>
            </w:r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МАУ ДО "</w:t>
            </w:r>
            <w:proofErr w:type="spellStart"/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, а в его отсутствие </w:t>
            </w:r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старшим воспитателем.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8.3. Ответ на обращение, поступившее в образовательную организацию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4" w:name="Par51"/>
            <w:bookmarkEnd w:id="4"/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9. Порядок рассмотрения отдельных обращений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9.1.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9.2. Обращение, в котором обжалуется судебное решение, в течение пяти дней со дня регистрации возвращается гражданину, направившему обращение, с разъяснением </w:t>
            </w:r>
            <w:hyperlink r:id="rId12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порядка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обжалования данного судебного решения.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9.3. Образовательная организация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lastRenderedPageBreak/>
              <w:t>сообщить гражданину, направившему обращение, о недопустимости злоупотребления правом.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bookmarkStart w:id="5" w:name="Par58"/>
            <w:bookmarkEnd w:id="5"/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9.4.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текст письменного обращения не поддается прочтению, ответ на обращение не дается, о чем в течение пяти дней со дня регистрации обращения сообщается гражданину, направившему обращение, если его фамилия и почтовый адрес поддаются прочтению.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9.5.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      </w:r>
            <w:r w:rsidR="00AC5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 МАУ ДО "</w:t>
            </w:r>
            <w:proofErr w:type="spellStart"/>
            <w:r w:rsidR="00AC5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 w:rsidR="00AC5EE9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образовательную организацию. О данном решении уведомляется гражданин, направивший обращение.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9.6.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 </w:t>
            </w:r>
            <w:hyperlink r:id="rId13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тайну</w:t>
              </w:r>
            </w:hyperlink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9.7.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образовательную организацию.</w:t>
            </w:r>
          </w:p>
          <w:p w:rsidR="00836FFC" w:rsidRDefault="00836FFC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10. Сроки рассмотрения письменного обращения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10.1. Письменное обращение, поступившее в образовательную организацию, рассматривается в течение 30 дней со дня регистрации письменного обращения.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10.2. В случаях, требующих проведения соответствующих проверок, изучения и истребования дополнительных материалов, принятия других мер, сроки рассмотрения могут быть в порядке исключения продлены </w:t>
            </w:r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директором МАУ ДО "</w:t>
            </w:r>
            <w:proofErr w:type="spellStart"/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Викуловский</w:t>
            </w:r>
            <w:proofErr w:type="spellEnd"/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детский сад "Колосок"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(</w:t>
            </w:r>
            <w:r w:rsidR="0055422E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старшим воспитателем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) образовательной организации не более чем на тридцать дней, уведомив о продлении срока его рассмотрения гражданина, направившего обращение.</w:t>
            </w:r>
          </w:p>
          <w:p w:rsidR="00836FFC" w:rsidRDefault="00836FFC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836FFC" w:rsidRDefault="00836FFC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836FFC" w:rsidRDefault="00836FFC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</w:pPr>
          </w:p>
          <w:p w:rsidR="0082543F" w:rsidRPr="00D470A6" w:rsidRDefault="0082543F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lastRenderedPageBreak/>
              <w:t>11. Личный прием граждан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.1. Личный прием граждан в образовательной организации проводится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директором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образовательной организации, а в его отсутствие </w:t>
            </w:r>
            <w:r w:rsidR="001E369F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старшим воспитателем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 еженедельно в дни приема граждан:</w:t>
            </w:r>
          </w:p>
          <w:p w:rsidR="00836FFC" w:rsidRPr="00836FFC" w:rsidRDefault="00836FFC" w:rsidP="00836FFC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6F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</w:t>
            </w:r>
            <w:r w:rsidRPr="00836F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08.00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 </w:t>
            </w:r>
            <w:r w:rsidRPr="00836F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12.00</w:t>
            </w:r>
          </w:p>
          <w:p w:rsidR="00836FFC" w:rsidRPr="00836FFC" w:rsidRDefault="00836FFC" w:rsidP="00836FFC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836F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пятница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с </w:t>
            </w:r>
            <w:r w:rsidRPr="00836F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15:00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до </w:t>
            </w:r>
            <w:r w:rsidRPr="00836FF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17:00</w:t>
            </w:r>
          </w:p>
          <w:p w:rsidR="0082543F" w:rsidRPr="00D470A6" w:rsidRDefault="0082543F" w:rsidP="00836FFC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.2. График приема граждан 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директором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образовательной организации размещается на официальном сайте образовательной организации и на информационном стенде образовательной организации.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.3. При личном приеме гражданин предъявляет документ, удостоверяющий его личность.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.4. Содержание устного обращения заносится в карточку личного приема гражданина.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.4. Письменное обращение, принятое в ходе личного приема, подлежит регистрации и рассмотрению в порядке, установленном настоящим Порядком.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.5. В случае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,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если в обращении содержатся вопросы, решение которых не входит в компетенцию образовательной организации, гражданину дается разъяснение, куда и в каком порядке ему следует обратиться.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1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      </w:r>
          </w:p>
          <w:p w:rsidR="0082543F" w:rsidRPr="00D470A6" w:rsidRDefault="0082543F" w:rsidP="00935928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11. 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 xml:space="preserve"> соблюдением порядка рассмотрения обращений</w:t>
            </w:r>
          </w:p>
          <w:p w:rsidR="0082543F" w:rsidRPr="00D470A6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Образовательная организация осуществляет в пределах своей компетенции </w:t>
            </w:r>
            <w:proofErr w:type="gramStart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соблюдением порядка рассмотрения обращений, анализируют содержание поступающих обращений, принимает меры по своевременному выявлению и устранению причин нарушения прав, свобод и законных интересов граждан.</w:t>
            </w:r>
          </w:p>
          <w:p w:rsidR="0082543F" w:rsidRPr="00D470A6" w:rsidRDefault="0082543F" w:rsidP="00836FFC">
            <w:pPr>
              <w:spacing w:before="100" w:beforeAutospacing="1" w:after="100" w:afterAutospacing="1" w:line="210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 w:rsidRPr="00D470A6">
              <w:rPr>
                <w:rFonts w:ascii="Times New Roman" w:eastAsia="Times New Roman" w:hAnsi="Times New Roman" w:cs="Times New Roman"/>
                <w:b/>
                <w:bCs/>
                <w:color w:val="333333"/>
                <w:sz w:val="26"/>
                <w:szCs w:val="26"/>
                <w:lang w:eastAsia="ru-RU"/>
              </w:rPr>
              <w:t>12. Ответственность за нарушение настоящего Порядка</w:t>
            </w:r>
          </w:p>
          <w:p w:rsidR="0082543F" w:rsidRDefault="0082543F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         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Лица, виновные в нарушении настоящего Порядка, несут ответственность, предусмотренную </w:t>
            </w:r>
            <w:hyperlink r:id="rId14" w:history="1">
              <w:r w:rsidRPr="00D470A6">
                <w:rPr>
                  <w:rFonts w:ascii="Times New Roman" w:eastAsia="Times New Roman" w:hAnsi="Times New Roman" w:cs="Times New Roman"/>
                  <w:color w:val="000000"/>
                  <w:sz w:val="26"/>
                  <w:szCs w:val="26"/>
                  <w:u w:val="single"/>
                  <w:lang w:eastAsia="ru-RU"/>
                </w:rPr>
                <w:t>законодательством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 xml:space="preserve"> </w:t>
            </w:r>
            <w:r w:rsidRPr="00D470A6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  <w:t>Российской Федерации.</w:t>
            </w:r>
          </w:p>
          <w:p w:rsidR="00935928" w:rsidRPr="00D470A6" w:rsidRDefault="00935928" w:rsidP="00374CF0">
            <w:pPr>
              <w:spacing w:before="100" w:beforeAutospacing="1" w:after="100" w:afterAutospacing="1" w:line="210" w:lineRule="atLeast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  <w:lang w:eastAsia="ru-RU"/>
              </w:rPr>
            </w:pPr>
          </w:p>
        </w:tc>
      </w:tr>
    </w:tbl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2543F" w:rsidRPr="0082543F" w:rsidRDefault="0082543F" w:rsidP="0082543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82543F" w:rsidRPr="0082543F" w:rsidSect="00D76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43F"/>
    <w:rsid w:val="001E369F"/>
    <w:rsid w:val="0026633B"/>
    <w:rsid w:val="0055422E"/>
    <w:rsid w:val="006A47FC"/>
    <w:rsid w:val="0082543F"/>
    <w:rsid w:val="0082634F"/>
    <w:rsid w:val="00836FFC"/>
    <w:rsid w:val="00935928"/>
    <w:rsid w:val="009F6AF0"/>
    <w:rsid w:val="00AC5EE9"/>
    <w:rsid w:val="00B11929"/>
    <w:rsid w:val="00D761BF"/>
    <w:rsid w:val="00DA2A6F"/>
    <w:rsid w:val="00F45F27"/>
    <w:rsid w:val="00F57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4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CD846C398B3481CB94CBA708F974EFC121298EF43097CB4DB5B5B7E2M4OAJ" TargetMode="External"/><Relationship Id="rId13" Type="http://schemas.openxmlformats.org/officeDocument/2006/relationships/hyperlink" Target="consultantplus://offline/ref=4E2307D15FAB9C3B1DD1CA7C496AB62EC5499AE935BF1476857D809Ag6N4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CD846C398B3481CB94CBA708F974EFC827298AF53ECAC145ECB9B5E545659F2132EFA45C7B9FMFOFJ" TargetMode="External"/><Relationship Id="rId12" Type="http://schemas.openxmlformats.org/officeDocument/2006/relationships/hyperlink" Target="consultantplus://offline/ref=4E2307D15FAB9C3B1DD1CA7C496AB62ECD4C92E333B7497C8D248C98639995A39A334CEE1CE43172g1NEM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CD846C398B3481CB94CBA708F974EFC1232C8AF33097CB4DB5B5B7E24A3A88267BE3A55C7B9DFAMCOAJ" TargetMode="External"/><Relationship Id="rId11" Type="http://schemas.openxmlformats.org/officeDocument/2006/relationships/hyperlink" Target="http://ds-sokol-vp.ucoz.ru/load/lokalnye_normativnye_akty/porjadok_rassmotrenija_obrashhenij_grazhdan/4-1-0-75" TargetMode="External"/><Relationship Id="rId5" Type="http://schemas.openxmlformats.org/officeDocument/2006/relationships/hyperlink" Target="consultantplus://offline/ref=F2F8ECEF4DC6ED0B9248C4A2E92AD1E86F154DDA4E6BCC1BE1943Ct0pB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E2307D15FAB9C3B1DD1CA7C496AB62ECD4C92E333B7497C8D248C98639995A39A334CEE1CE43471g1N9M" TargetMode="External"/><Relationship Id="rId4" Type="http://schemas.openxmlformats.org/officeDocument/2006/relationships/hyperlink" Target="consultantplus://offline/ref=BCCD846C398B3481CB94CBA708F974EFC1232C8AF33097CB4DB5B5B7E24A3A88267BE3A55C7B9DFDMCO1J" TargetMode="External"/><Relationship Id="rId9" Type="http://schemas.openxmlformats.org/officeDocument/2006/relationships/hyperlink" Target="consultantplus://offline/ref=4E2307D15FAB9C3B1DD1CA7C496AB62EC5499AE935BF1476857D809Ag6N4M" TargetMode="External"/><Relationship Id="rId14" Type="http://schemas.openxmlformats.org/officeDocument/2006/relationships/hyperlink" Target="consultantplus://offline/ref=FD5E3B3B845678957F0D8272B8436F661C38A2B23C9707551B80BD8D7E70DE17077CD63118C3hFN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2396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User</cp:lastModifiedBy>
  <cp:revision>14</cp:revision>
  <cp:lastPrinted>2018-10-08T10:18:00Z</cp:lastPrinted>
  <dcterms:created xsi:type="dcterms:W3CDTF">2018-10-07T15:30:00Z</dcterms:created>
  <dcterms:modified xsi:type="dcterms:W3CDTF">2018-10-08T10:18:00Z</dcterms:modified>
</cp:coreProperties>
</file>