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FF" w:rsidRDefault="002D2A9C" w:rsidP="002D2A9C">
      <w:pPr>
        <w:shd w:val="clear" w:color="auto" w:fill="FFFFFF"/>
        <w:ind w:right="11" w:firstLine="414"/>
        <w:jc w:val="center"/>
        <w:rPr>
          <w:b/>
          <w:spacing w:val="1"/>
          <w:sz w:val="28"/>
          <w:szCs w:val="28"/>
        </w:rPr>
      </w:pPr>
      <w:r w:rsidRPr="00BC0EFF">
        <w:rPr>
          <w:b/>
          <w:spacing w:val="1"/>
          <w:sz w:val="28"/>
          <w:szCs w:val="28"/>
        </w:rPr>
        <w:t xml:space="preserve">Примерный регламент </w:t>
      </w:r>
      <w:r w:rsidR="00456035">
        <w:rPr>
          <w:b/>
          <w:spacing w:val="1"/>
          <w:sz w:val="28"/>
          <w:szCs w:val="28"/>
        </w:rPr>
        <w:t xml:space="preserve">непрерывной </w:t>
      </w:r>
      <w:r w:rsidRPr="00BC0EFF">
        <w:rPr>
          <w:b/>
          <w:spacing w:val="1"/>
          <w:sz w:val="28"/>
          <w:szCs w:val="28"/>
        </w:rPr>
        <w:t>непосредственно</w:t>
      </w:r>
      <w:r w:rsidR="00456035">
        <w:rPr>
          <w:b/>
          <w:spacing w:val="1"/>
          <w:sz w:val="28"/>
          <w:szCs w:val="28"/>
        </w:rPr>
        <w:t xml:space="preserve"> </w:t>
      </w:r>
      <w:r w:rsidRPr="00BC0EFF">
        <w:rPr>
          <w:b/>
          <w:spacing w:val="1"/>
          <w:sz w:val="28"/>
          <w:szCs w:val="28"/>
        </w:rPr>
        <w:t xml:space="preserve"> образовательной деятельности</w:t>
      </w:r>
      <w:r w:rsidR="00FF244D" w:rsidRPr="00BC0EFF">
        <w:rPr>
          <w:b/>
          <w:spacing w:val="1"/>
          <w:sz w:val="28"/>
          <w:szCs w:val="28"/>
        </w:rPr>
        <w:t xml:space="preserve"> </w:t>
      </w:r>
    </w:p>
    <w:p w:rsidR="002D2A9C" w:rsidRPr="00BC0EFF" w:rsidRDefault="00BC0EFF" w:rsidP="002D2A9C">
      <w:pPr>
        <w:shd w:val="clear" w:color="auto" w:fill="FFFFFF"/>
        <w:ind w:right="11" w:firstLine="414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на 201</w:t>
      </w:r>
      <w:r w:rsidR="00456035">
        <w:rPr>
          <w:b/>
          <w:spacing w:val="1"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>-201</w:t>
      </w:r>
      <w:r w:rsidR="00456035">
        <w:rPr>
          <w:b/>
          <w:spacing w:val="1"/>
          <w:sz w:val="28"/>
          <w:szCs w:val="28"/>
        </w:rPr>
        <w:t>6</w:t>
      </w:r>
      <w:r>
        <w:rPr>
          <w:b/>
          <w:spacing w:val="1"/>
          <w:sz w:val="28"/>
          <w:szCs w:val="28"/>
        </w:rPr>
        <w:t xml:space="preserve"> учебный </w:t>
      </w:r>
      <w:r w:rsidR="00FF244D" w:rsidRPr="00BC0EFF">
        <w:rPr>
          <w:b/>
          <w:spacing w:val="1"/>
          <w:sz w:val="28"/>
          <w:szCs w:val="28"/>
        </w:rPr>
        <w:t>год</w:t>
      </w:r>
    </w:p>
    <w:p w:rsidR="002D2A9C" w:rsidRDefault="002D2A9C" w:rsidP="002D2A9C">
      <w:pPr>
        <w:shd w:val="clear" w:color="auto" w:fill="FFFFFF"/>
        <w:tabs>
          <w:tab w:val="left" w:pos="8265"/>
        </w:tabs>
        <w:ind w:right="11" w:firstLine="414"/>
        <w:rPr>
          <w:b/>
          <w:spacing w:val="1"/>
        </w:rPr>
      </w:pPr>
      <w:r>
        <w:rPr>
          <w:b/>
          <w:spacing w:val="1"/>
        </w:rPr>
        <w:tab/>
      </w:r>
    </w:p>
    <w:tbl>
      <w:tblPr>
        <w:tblW w:w="1606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0"/>
        <w:gridCol w:w="2257"/>
        <w:gridCol w:w="2742"/>
        <w:gridCol w:w="2151"/>
        <w:gridCol w:w="2152"/>
        <w:gridCol w:w="2151"/>
        <w:gridCol w:w="2152"/>
      </w:tblGrid>
      <w:tr w:rsidR="002D2A9C" w:rsidRPr="00874CE9" w:rsidTr="00456035">
        <w:trPr>
          <w:trHeight w:val="397"/>
          <w:jc w:val="center"/>
        </w:trPr>
        <w:tc>
          <w:tcPr>
            <w:tcW w:w="4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9C" w:rsidRPr="00874CE9" w:rsidRDefault="002D2A9C" w:rsidP="00BC0EFF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Виды организованной деятельности</w:t>
            </w: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2D2A9C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2D2A9C" w:rsidRPr="00874CE9" w:rsidTr="00456035">
        <w:trPr>
          <w:trHeight w:val="540"/>
          <w:jc w:val="center"/>
        </w:trPr>
        <w:tc>
          <w:tcPr>
            <w:tcW w:w="4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2D2A9C">
            <w:pPr>
              <w:rPr>
                <w:b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2D2A9C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val="en-US" w:eastAsia="en-US"/>
              </w:rPr>
              <w:t>I</w:t>
            </w:r>
            <w:r w:rsidRPr="00874CE9">
              <w:rPr>
                <w:b/>
                <w:sz w:val="22"/>
                <w:szCs w:val="22"/>
                <w:lang w:eastAsia="en-US"/>
              </w:rPr>
              <w:t xml:space="preserve"> младшая  группа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2D2A9C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val="en-US" w:eastAsia="en-US"/>
              </w:rPr>
              <w:t>II</w:t>
            </w:r>
            <w:r w:rsidRPr="00874CE9">
              <w:rPr>
                <w:b/>
                <w:sz w:val="22"/>
                <w:szCs w:val="22"/>
                <w:lang w:eastAsia="en-US"/>
              </w:rPr>
              <w:t xml:space="preserve"> младшая  группа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2D2A9C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2D2A9C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Старшая группа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2D2A9C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Подготовительная группа</w:t>
            </w:r>
          </w:p>
        </w:tc>
      </w:tr>
      <w:tr w:rsidR="00456035" w:rsidRPr="00874CE9" w:rsidTr="00456035">
        <w:trPr>
          <w:trHeight w:val="54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Длительность НОД (мин.)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456035" w:rsidRDefault="004560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456035" w:rsidRDefault="004560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2D2A9C" w:rsidRPr="00874CE9" w:rsidTr="00BC0EFF">
        <w:trPr>
          <w:trHeight w:val="397"/>
          <w:jc w:val="center"/>
        </w:trPr>
        <w:tc>
          <w:tcPr>
            <w:tcW w:w="1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874CE9" w:rsidP="00BC0EFF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РЕЧЕВОЕ НАПРАВЛЕНИЕ</w:t>
            </w:r>
          </w:p>
        </w:tc>
      </w:tr>
      <w:tr w:rsidR="00456035" w:rsidRPr="00874CE9" w:rsidTr="00456035">
        <w:trPr>
          <w:trHeight w:val="295"/>
          <w:jc w:val="center"/>
        </w:trPr>
        <w:tc>
          <w:tcPr>
            <w:tcW w:w="4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5" w:rsidRPr="00874CE9" w:rsidRDefault="00456035">
            <w:pPr>
              <w:rPr>
                <w:b/>
                <w:i/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456035" w:rsidRPr="00874CE9" w:rsidTr="00456035">
        <w:trPr>
          <w:trHeight w:val="21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Обучение грамоте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456035" w:rsidRPr="00874CE9" w:rsidTr="00456035">
        <w:trPr>
          <w:trHeight w:val="168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Чтение художественной литературы</w:t>
            </w: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Реализуется ежедневно в режимных моментах </w:t>
            </w:r>
            <w:r w:rsidRPr="00476D40">
              <w:rPr>
                <w:sz w:val="22"/>
                <w:szCs w:val="22"/>
              </w:rPr>
              <w:t xml:space="preserve">и интегрируется с другими </w:t>
            </w:r>
            <w:r>
              <w:rPr>
                <w:sz w:val="22"/>
                <w:szCs w:val="22"/>
                <w:lang w:eastAsia="en-US"/>
              </w:rPr>
              <w:t>направлениями развития</w:t>
            </w:r>
          </w:p>
        </w:tc>
      </w:tr>
      <w:tr w:rsidR="002D2A9C" w:rsidRPr="00874CE9" w:rsidTr="003A34B5">
        <w:trPr>
          <w:trHeight w:val="397"/>
          <w:jc w:val="center"/>
        </w:trPr>
        <w:tc>
          <w:tcPr>
            <w:tcW w:w="16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A9C" w:rsidRPr="00874CE9" w:rsidRDefault="00874CE9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ПОЗНАВАТЕЛЬНОЕ НАПРАВЛЕНИЕ</w:t>
            </w:r>
          </w:p>
        </w:tc>
      </w:tr>
      <w:tr w:rsidR="00456035" w:rsidRPr="00874CE9" w:rsidTr="00456035">
        <w:trPr>
          <w:trHeight w:val="285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5" w:rsidRPr="00874CE9" w:rsidRDefault="00456035">
            <w:pPr>
              <w:ind w:left="360"/>
              <w:rPr>
                <w:lang w:eastAsia="en-US"/>
              </w:rPr>
            </w:pPr>
          </w:p>
          <w:p w:rsidR="00456035" w:rsidRPr="00874CE9" w:rsidRDefault="00456035">
            <w:pPr>
              <w:rPr>
                <w:b/>
                <w:i/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Сенсорное воспитание и формирование элементарных математических представлений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456035" w:rsidRPr="00874CE9" w:rsidTr="00456035">
        <w:trPr>
          <w:trHeight w:val="407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 xml:space="preserve">Формирование целостной картины мира, </w:t>
            </w:r>
          </w:p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расширение кругозора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2D2A9C" w:rsidRPr="00874CE9" w:rsidTr="003A34B5">
        <w:trPr>
          <w:trHeight w:val="397"/>
          <w:jc w:val="center"/>
        </w:trPr>
        <w:tc>
          <w:tcPr>
            <w:tcW w:w="16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A9C" w:rsidRPr="00874CE9" w:rsidRDefault="00B2788C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ХУДОЖЕСТВЕННО-ЭСТЕТИЧЕСКОЕ НАПРАВЛЕНИЕ</w:t>
            </w:r>
          </w:p>
        </w:tc>
      </w:tr>
      <w:tr w:rsidR="00456035" w:rsidRPr="00874CE9" w:rsidTr="00456035">
        <w:trPr>
          <w:trHeight w:val="173"/>
          <w:jc w:val="center"/>
        </w:trPr>
        <w:tc>
          <w:tcPr>
            <w:tcW w:w="4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Рисование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456035" w:rsidRPr="00874CE9" w:rsidTr="00456035">
        <w:trPr>
          <w:trHeight w:val="191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Лепка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456035" w:rsidRPr="00874CE9" w:rsidTr="00456035">
        <w:trPr>
          <w:trHeight w:val="223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Аппликация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</w:t>
            </w:r>
          </w:p>
        </w:tc>
      </w:tr>
      <w:tr w:rsidR="00456035" w:rsidRPr="00874CE9" w:rsidTr="00456035">
        <w:trPr>
          <w:trHeight w:val="223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E3544D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Конструирование, ручной труд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pStyle w:val="a5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</w:t>
            </w:r>
            <w:bookmarkStart w:id="0" w:name="_GoBack"/>
            <w:bookmarkEnd w:id="0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</w:t>
            </w:r>
          </w:p>
        </w:tc>
      </w:tr>
      <w:tr w:rsidR="00456035" w:rsidRPr="00874CE9" w:rsidTr="00456035">
        <w:trPr>
          <w:trHeight w:val="85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BA55BF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Музыкальная деятельность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B2788C" w:rsidRPr="00874CE9" w:rsidTr="003A34B5">
        <w:trPr>
          <w:trHeight w:val="397"/>
          <w:jc w:val="center"/>
        </w:trPr>
        <w:tc>
          <w:tcPr>
            <w:tcW w:w="1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B2788C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ФИЗИЧЕСКОЕ НАПРАВЛЕНИЕ</w:t>
            </w:r>
          </w:p>
        </w:tc>
      </w:tr>
      <w:tr w:rsidR="00456035" w:rsidRPr="00874CE9" w:rsidTr="00456035">
        <w:trPr>
          <w:trHeight w:val="267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6035" w:rsidRPr="00874CE9" w:rsidRDefault="00456035">
            <w:pPr>
              <w:rPr>
                <w:lang w:eastAsia="en-US"/>
              </w:rPr>
            </w:pPr>
            <w:r w:rsidRPr="00874CE9">
              <w:rPr>
                <w:sz w:val="22"/>
                <w:szCs w:val="22"/>
                <w:lang w:eastAsia="en-US"/>
              </w:rPr>
              <w:t>Физкультурная деятельность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35" w:rsidRPr="00874CE9" w:rsidRDefault="00456035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456035" w:rsidRPr="00874CE9" w:rsidTr="00456035">
        <w:trPr>
          <w:trHeight w:val="99"/>
          <w:jc w:val="center"/>
        </w:trPr>
        <w:tc>
          <w:tcPr>
            <w:tcW w:w="4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5" w:rsidRPr="00874CE9" w:rsidRDefault="00456035" w:rsidP="00B554F0">
            <w:pPr>
              <w:rPr>
                <w:lang w:eastAsia="en-US"/>
              </w:rPr>
            </w:pPr>
            <w:r w:rsidRPr="00B554F0">
              <w:rPr>
                <w:sz w:val="22"/>
                <w:szCs w:val="22"/>
                <w:lang w:eastAsia="en-US"/>
              </w:rPr>
              <w:t xml:space="preserve">Здоровье </w:t>
            </w: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Реализуется ежедневно в режимных моментах </w:t>
            </w:r>
            <w:r w:rsidRPr="00476D40">
              <w:rPr>
                <w:sz w:val="22"/>
                <w:szCs w:val="22"/>
              </w:rPr>
              <w:t xml:space="preserve">и интегрируется с другими </w:t>
            </w:r>
            <w:r>
              <w:rPr>
                <w:sz w:val="22"/>
                <w:szCs w:val="22"/>
                <w:lang w:eastAsia="en-US"/>
              </w:rPr>
              <w:t>направлениями развития</w:t>
            </w:r>
          </w:p>
        </w:tc>
      </w:tr>
      <w:tr w:rsidR="00B2788C" w:rsidRPr="00874CE9" w:rsidTr="003A34B5">
        <w:trPr>
          <w:trHeight w:val="397"/>
          <w:jc w:val="center"/>
        </w:trPr>
        <w:tc>
          <w:tcPr>
            <w:tcW w:w="16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476D40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СОЦИАЛЬНО-</w:t>
            </w:r>
            <w:r>
              <w:rPr>
                <w:b/>
                <w:sz w:val="22"/>
                <w:szCs w:val="22"/>
                <w:lang w:eastAsia="en-US"/>
              </w:rPr>
              <w:t>КОММУНИКАТИВНОЕ</w:t>
            </w:r>
            <w:r w:rsidRPr="00874CE9">
              <w:rPr>
                <w:b/>
                <w:sz w:val="22"/>
                <w:szCs w:val="22"/>
                <w:lang w:eastAsia="en-US"/>
              </w:rPr>
              <w:t xml:space="preserve"> НАПРАВЛЕНИЕ</w:t>
            </w:r>
          </w:p>
        </w:tc>
      </w:tr>
      <w:tr w:rsidR="00456035" w:rsidRPr="00874CE9" w:rsidTr="002F0E5D">
        <w:trPr>
          <w:trHeight w:val="243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56035" w:rsidRPr="00874CE9" w:rsidRDefault="00456035" w:rsidP="00476D40">
            <w:pPr>
              <w:jc w:val="center"/>
              <w:rPr>
                <w:lang w:eastAsia="en-US"/>
              </w:rPr>
            </w:pPr>
            <w:r w:rsidRPr="00476D40">
              <w:rPr>
                <w:sz w:val="22"/>
                <w:szCs w:val="22"/>
                <w:lang w:eastAsia="en-US"/>
              </w:rPr>
              <w:t>Социализация</w:t>
            </w:r>
          </w:p>
        </w:tc>
        <w:tc>
          <w:tcPr>
            <w:tcW w:w="13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Реализуется ежедневно в режимных моментах </w:t>
            </w:r>
            <w:r w:rsidRPr="00476D40">
              <w:rPr>
                <w:sz w:val="22"/>
                <w:szCs w:val="22"/>
              </w:rPr>
              <w:t xml:space="preserve">и интегрируется с другими </w:t>
            </w:r>
            <w:r>
              <w:rPr>
                <w:sz w:val="22"/>
                <w:szCs w:val="22"/>
                <w:lang w:eastAsia="en-US"/>
              </w:rPr>
              <w:t>направлениями развития</w:t>
            </w:r>
          </w:p>
        </w:tc>
      </w:tr>
      <w:tr w:rsidR="00456035" w:rsidRPr="00874CE9" w:rsidTr="008C2330">
        <w:trPr>
          <w:trHeight w:val="81"/>
          <w:jc w:val="center"/>
        </w:trPr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6035" w:rsidRPr="00874CE9" w:rsidRDefault="00456035" w:rsidP="00476D40">
            <w:pPr>
              <w:jc w:val="center"/>
              <w:rPr>
                <w:lang w:eastAsia="en-US"/>
              </w:rPr>
            </w:pPr>
            <w:r w:rsidRPr="00476D40">
              <w:rPr>
                <w:sz w:val="22"/>
                <w:szCs w:val="22"/>
                <w:lang w:eastAsia="en-US"/>
              </w:rPr>
              <w:t>Труд</w:t>
            </w:r>
          </w:p>
        </w:tc>
        <w:tc>
          <w:tcPr>
            <w:tcW w:w="136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lang w:eastAsia="en-US"/>
              </w:rPr>
            </w:pPr>
          </w:p>
        </w:tc>
      </w:tr>
      <w:tr w:rsidR="00456035" w:rsidRPr="00874CE9" w:rsidTr="000E3FB1">
        <w:trPr>
          <w:trHeight w:val="84"/>
          <w:jc w:val="center"/>
        </w:trPr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5" w:rsidRPr="00874CE9" w:rsidRDefault="00456035" w:rsidP="00476D40">
            <w:pPr>
              <w:jc w:val="center"/>
              <w:rPr>
                <w:lang w:eastAsia="en-US"/>
              </w:rPr>
            </w:pPr>
            <w:r w:rsidRPr="00476D40">
              <w:rPr>
                <w:sz w:val="22"/>
                <w:szCs w:val="22"/>
                <w:lang w:eastAsia="en-US"/>
              </w:rPr>
              <w:t>Безопасность</w:t>
            </w:r>
          </w:p>
        </w:tc>
        <w:tc>
          <w:tcPr>
            <w:tcW w:w="136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5" w:rsidRPr="00874CE9" w:rsidRDefault="00456035" w:rsidP="003A34B5">
            <w:pPr>
              <w:jc w:val="center"/>
              <w:rPr>
                <w:lang w:eastAsia="en-US"/>
              </w:rPr>
            </w:pPr>
          </w:p>
        </w:tc>
      </w:tr>
      <w:tr w:rsidR="00B2788C" w:rsidRPr="00874CE9" w:rsidTr="00456035">
        <w:trPr>
          <w:trHeight w:val="397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456035" w:rsidP="00BC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в неделю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B2788C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B2788C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B2788C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B2788C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8C" w:rsidRPr="00874CE9" w:rsidRDefault="00B2788C" w:rsidP="003A34B5">
            <w:pPr>
              <w:jc w:val="center"/>
              <w:rPr>
                <w:b/>
                <w:lang w:eastAsia="en-US"/>
              </w:rPr>
            </w:pPr>
            <w:r w:rsidRPr="00874CE9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</w:tbl>
    <w:p w:rsidR="00BC0EFF" w:rsidRDefault="00BC0EFF" w:rsidP="002D2A9C">
      <w:pPr>
        <w:shd w:val="clear" w:color="auto" w:fill="FFFFFF"/>
        <w:ind w:right="11" w:firstLine="414"/>
        <w:jc w:val="both"/>
        <w:rPr>
          <w:sz w:val="20"/>
          <w:szCs w:val="20"/>
        </w:rPr>
      </w:pPr>
    </w:p>
    <w:p w:rsidR="002D2A9C" w:rsidRDefault="002D2A9C" w:rsidP="002D2A9C">
      <w:pPr>
        <w:shd w:val="clear" w:color="auto" w:fill="FFFFFF"/>
        <w:ind w:right="11" w:firstLine="414"/>
        <w:jc w:val="both"/>
        <w:rPr>
          <w:rFonts w:ascii="Calibri" w:hAnsi="Calibri"/>
          <w:spacing w:val="1"/>
          <w:sz w:val="20"/>
          <w:szCs w:val="20"/>
        </w:rPr>
      </w:pPr>
      <w:r>
        <w:rPr>
          <w:sz w:val="20"/>
          <w:szCs w:val="20"/>
        </w:rPr>
        <w:t>Одно из трёх физкультурных занятий с детьми круглогодично проводится на  открытом воздухе</w:t>
      </w:r>
    </w:p>
    <w:p w:rsidR="002D2A9C" w:rsidRDefault="002D2A9C" w:rsidP="002D2A9C"/>
    <w:p w:rsidR="00476D40" w:rsidRDefault="00476D40" w:rsidP="002D2A9C"/>
    <w:sectPr w:rsidR="00476D40" w:rsidSect="003109BC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AAC"/>
    <w:multiLevelType w:val="hybridMultilevel"/>
    <w:tmpl w:val="2D32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2229C"/>
    <w:multiLevelType w:val="hybridMultilevel"/>
    <w:tmpl w:val="7C241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04003"/>
    <w:multiLevelType w:val="hybridMultilevel"/>
    <w:tmpl w:val="0E24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547CA"/>
    <w:multiLevelType w:val="hybridMultilevel"/>
    <w:tmpl w:val="ABBC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22390"/>
    <w:multiLevelType w:val="hybridMultilevel"/>
    <w:tmpl w:val="E4C8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E1681B"/>
    <w:rsid w:val="00000ED2"/>
    <w:rsid w:val="000737D5"/>
    <w:rsid w:val="00090538"/>
    <w:rsid w:val="00132353"/>
    <w:rsid w:val="00207710"/>
    <w:rsid w:val="00251194"/>
    <w:rsid w:val="002D2A9C"/>
    <w:rsid w:val="003109BC"/>
    <w:rsid w:val="003666B0"/>
    <w:rsid w:val="003A34B5"/>
    <w:rsid w:val="003F2CF3"/>
    <w:rsid w:val="00422A73"/>
    <w:rsid w:val="00456035"/>
    <w:rsid w:val="00476D40"/>
    <w:rsid w:val="00562E48"/>
    <w:rsid w:val="006943FB"/>
    <w:rsid w:val="006D1F49"/>
    <w:rsid w:val="00731F5B"/>
    <w:rsid w:val="00736186"/>
    <w:rsid w:val="00745450"/>
    <w:rsid w:val="007569E3"/>
    <w:rsid w:val="00860183"/>
    <w:rsid w:val="00871CCE"/>
    <w:rsid w:val="00874CE9"/>
    <w:rsid w:val="008816D7"/>
    <w:rsid w:val="00881EA8"/>
    <w:rsid w:val="008A7799"/>
    <w:rsid w:val="008B2D18"/>
    <w:rsid w:val="008E7492"/>
    <w:rsid w:val="009141E7"/>
    <w:rsid w:val="00A34F8E"/>
    <w:rsid w:val="00A406B7"/>
    <w:rsid w:val="00A541C1"/>
    <w:rsid w:val="00AB2D77"/>
    <w:rsid w:val="00AE38E3"/>
    <w:rsid w:val="00B2788C"/>
    <w:rsid w:val="00B554F0"/>
    <w:rsid w:val="00BB5408"/>
    <w:rsid w:val="00BC0EFF"/>
    <w:rsid w:val="00BE15F6"/>
    <w:rsid w:val="00C17DE2"/>
    <w:rsid w:val="00C44E39"/>
    <w:rsid w:val="00C50D71"/>
    <w:rsid w:val="00C62EE6"/>
    <w:rsid w:val="00C6693C"/>
    <w:rsid w:val="00C91A2D"/>
    <w:rsid w:val="00CD7561"/>
    <w:rsid w:val="00CF336D"/>
    <w:rsid w:val="00CF45C9"/>
    <w:rsid w:val="00D113DB"/>
    <w:rsid w:val="00D46042"/>
    <w:rsid w:val="00D70861"/>
    <w:rsid w:val="00D82F11"/>
    <w:rsid w:val="00D919FA"/>
    <w:rsid w:val="00DC51BC"/>
    <w:rsid w:val="00DD1933"/>
    <w:rsid w:val="00E1681B"/>
    <w:rsid w:val="00E41AF3"/>
    <w:rsid w:val="00FA7339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E1681B"/>
    <w:pPr>
      <w:shd w:val="clear" w:color="auto" w:fill="FFFFFF"/>
      <w:spacing w:before="10320" w:line="240" w:lineRule="atLeast"/>
      <w:jc w:val="center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E16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E1681B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3F2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007</cp:lastModifiedBy>
  <cp:revision>47</cp:revision>
  <cp:lastPrinted>2015-09-02T05:58:00Z</cp:lastPrinted>
  <dcterms:created xsi:type="dcterms:W3CDTF">2013-01-31T02:53:00Z</dcterms:created>
  <dcterms:modified xsi:type="dcterms:W3CDTF">2015-09-02T06:00:00Z</dcterms:modified>
</cp:coreProperties>
</file>